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73B86" w14:textId="77777777" w:rsidR="00DE5928" w:rsidRPr="00195A70" w:rsidRDefault="00DE5928" w:rsidP="00CE0DA7">
      <w:pPr>
        <w:spacing w:line="240" w:lineRule="auto"/>
        <w:rPr>
          <w:rFonts w:ascii="Arial" w:hAnsi="Arial" w:cs="Arial"/>
          <w:color w:val="5A5A5A"/>
          <w:lang w:eastAsia="en-GB"/>
        </w:rPr>
      </w:pPr>
    </w:p>
    <w:p w14:paraId="08E9B87A" w14:textId="77777777" w:rsidR="00195A70" w:rsidRDefault="00195A70" w:rsidP="00CE0DA7">
      <w:pPr>
        <w:spacing w:line="240" w:lineRule="auto"/>
        <w:rPr>
          <w:rFonts w:ascii="Arial" w:hAnsi="Arial" w:cs="Arial"/>
          <w:color w:val="5A5A5A"/>
          <w:lang w:eastAsia="en-GB"/>
        </w:rPr>
      </w:pPr>
    </w:p>
    <w:p w14:paraId="5A835127" w14:textId="28343AC5" w:rsidR="00CE0DA7" w:rsidRPr="00195A70" w:rsidRDefault="00361E25" w:rsidP="00C718CA">
      <w:pPr>
        <w:spacing w:line="240" w:lineRule="auto"/>
        <w:jc w:val="center"/>
        <w:rPr>
          <w:rFonts w:ascii="Arial" w:hAnsi="Arial" w:cs="Arial"/>
          <w:color w:val="5A5A5A"/>
        </w:rPr>
      </w:pPr>
      <w:r>
        <w:rPr>
          <w:rFonts w:ascii="Arial" w:hAnsi="Arial" w:cs="Arial"/>
          <w:color w:val="5A5A5A"/>
          <w:highlight w:val="yellow"/>
          <w:lang w:eastAsia="en-GB"/>
        </w:rPr>
        <w:t>Chestfield Parish Council</w:t>
      </w:r>
      <w:r w:rsidR="00CE0DA7" w:rsidRPr="00C718CA">
        <w:rPr>
          <w:rFonts w:ascii="Arial" w:hAnsi="Arial" w:cs="Arial"/>
          <w:color w:val="5A5A5A"/>
          <w:highlight w:val="yellow"/>
          <w:lang w:eastAsia="en-GB"/>
        </w:rPr>
        <w:t>:</w:t>
      </w:r>
      <w:r w:rsidR="00CE0DA7" w:rsidRPr="00195A70">
        <w:rPr>
          <w:rFonts w:ascii="Arial" w:hAnsi="Arial" w:cs="Arial"/>
          <w:color w:val="5A5A5A"/>
          <w:lang w:eastAsia="en-GB"/>
        </w:rPr>
        <w:t xml:space="preserve"> ____________________________________________________________________</w:t>
      </w:r>
    </w:p>
    <w:tbl>
      <w:tblPr>
        <w:tblW w:w="9046" w:type="dxa"/>
        <w:jc w:val="center"/>
        <w:tblLayout w:type="fixed"/>
        <w:tblLook w:val="0000" w:firstRow="0" w:lastRow="0" w:firstColumn="0" w:lastColumn="0" w:noHBand="0" w:noVBand="0"/>
      </w:tblPr>
      <w:tblGrid>
        <w:gridCol w:w="9046"/>
      </w:tblGrid>
      <w:tr w:rsidR="00195A70" w:rsidRPr="00195A70" w14:paraId="6C3D45BD" w14:textId="77777777" w:rsidTr="003D6CF3">
        <w:trPr>
          <w:jc w:val="center"/>
        </w:trPr>
        <w:tc>
          <w:tcPr>
            <w:tcW w:w="9046" w:type="dxa"/>
          </w:tcPr>
          <w:p w14:paraId="2EDCEB57" w14:textId="77777777" w:rsidR="00CE0DA7" w:rsidRPr="00195A70" w:rsidRDefault="00CE0DA7" w:rsidP="00224B07">
            <w:pPr>
              <w:pStyle w:val="BodyText"/>
              <w:jc w:val="center"/>
              <w:rPr>
                <w:rFonts w:ascii="Arial" w:hAnsi="Arial" w:cs="Arial"/>
                <w:b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b/>
                <w:color w:val="5A5A5A"/>
                <w:lang w:eastAsia="en-GB"/>
              </w:rPr>
              <w:t>Notice of conclusion of the audit</w:t>
            </w:r>
          </w:p>
        </w:tc>
      </w:tr>
      <w:tr w:rsidR="00CE0DA7" w:rsidRPr="00195A70" w14:paraId="4D2415B8" w14:textId="77777777" w:rsidTr="003D6CF3">
        <w:trPr>
          <w:jc w:val="center"/>
        </w:trPr>
        <w:tc>
          <w:tcPr>
            <w:tcW w:w="9046" w:type="dxa"/>
          </w:tcPr>
          <w:p w14:paraId="05A95B66" w14:textId="6F7CF8EE" w:rsidR="00CE0DA7" w:rsidRPr="00195A70" w:rsidRDefault="00CE0DA7" w:rsidP="003D6CF3">
            <w:pPr>
              <w:pStyle w:val="BodyText"/>
              <w:jc w:val="center"/>
              <w:rPr>
                <w:rFonts w:ascii="Arial" w:hAnsi="Arial" w:cs="Arial"/>
                <w:b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b/>
                <w:color w:val="5A5A5A"/>
                <w:lang w:eastAsia="en-GB"/>
              </w:rPr>
              <w:t>Annual Return for the year ended 31</w:t>
            </w:r>
            <w:r w:rsidRPr="00195A70">
              <w:rPr>
                <w:rFonts w:ascii="Arial" w:hAnsi="Arial" w:cs="Arial"/>
                <w:b/>
                <w:color w:val="5A5A5A"/>
                <w:vertAlign w:val="superscript"/>
                <w:lang w:eastAsia="en-GB"/>
              </w:rPr>
              <w:t>st</w:t>
            </w:r>
            <w:r w:rsidR="009C769A" w:rsidRPr="00195A70">
              <w:rPr>
                <w:rFonts w:ascii="Arial" w:hAnsi="Arial" w:cs="Arial"/>
                <w:b/>
                <w:color w:val="5A5A5A"/>
                <w:lang w:eastAsia="en-GB"/>
              </w:rPr>
              <w:t xml:space="preserve"> March 202</w:t>
            </w:r>
            <w:r w:rsidR="00FC3998">
              <w:rPr>
                <w:rFonts w:ascii="Arial" w:hAnsi="Arial" w:cs="Arial"/>
                <w:b/>
                <w:color w:val="5A5A5A"/>
                <w:lang w:eastAsia="en-GB"/>
              </w:rPr>
              <w:t>6</w:t>
            </w:r>
          </w:p>
        </w:tc>
      </w:tr>
    </w:tbl>
    <w:p w14:paraId="7C62207D" w14:textId="77777777" w:rsidR="00CE0DA7" w:rsidRPr="00195A70" w:rsidRDefault="00CE0DA7" w:rsidP="00361E25">
      <w:pPr>
        <w:pStyle w:val="BodyText"/>
        <w:rPr>
          <w:rFonts w:ascii="Arial" w:hAnsi="Arial" w:cs="Arial"/>
          <w:color w:val="5A5A5A"/>
          <w:lang w:eastAsia="en-GB"/>
        </w:rPr>
      </w:pPr>
    </w:p>
    <w:p w14:paraId="5B8543C9" w14:textId="77777777" w:rsidR="00CE0DA7" w:rsidRPr="00195A70" w:rsidRDefault="00022567" w:rsidP="00CE0DA7">
      <w:pPr>
        <w:pStyle w:val="BodyText"/>
        <w:jc w:val="center"/>
        <w:rPr>
          <w:rFonts w:ascii="Arial" w:hAnsi="Arial" w:cs="Arial"/>
          <w:color w:val="5A5A5A"/>
          <w:lang w:eastAsia="en-GB"/>
        </w:rPr>
      </w:pPr>
      <w:r w:rsidRPr="00195A70">
        <w:rPr>
          <w:rFonts w:ascii="Arial" w:hAnsi="Arial" w:cs="Arial"/>
          <w:color w:val="5A5A5A"/>
          <w:lang w:eastAsia="en-GB"/>
        </w:rPr>
        <w:t>Section 25</w:t>
      </w:r>
      <w:r w:rsidR="00CE0DA7" w:rsidRPr="00195A70">
        <w:rPr>
          <w:rFonts w:ascii="Arial" w:hAnsi="Arial" w:cs="Arial"/>
          <w:color w:val="5A5A5A"/>
          <w:lang w:eastAsia="en-GB"/>
        </w:rPr>
        <w:t xml:space="preserve"> of the </w:t>
      </w:r>
      <w:r w:rsidRPr="00195A70">
        <w:rPr>
          <w:rFonts w:ascii="Arial" w:hAnsi="Arial" w:cs="Arial"/>
          <w:color w:val="5A5A5A"/>
          <w:lang w:eastAsia="en-GB"/>
        </w:rPr>
        <w:t>Local Audit and Accountability Act 2014</w:t>
      </w:r>
    </w:p>
    <w:p w14:paraId="228650E9" w14:textId="77777777" w:rsidR="00CE0DA7" w:rsidRPr="00195A70" w:rsidRDefault="00CE0DA7" w:rsidP="00CE0DA7">
      <w:pPr>
        <w:pStyle w:val="BodyText"/>
        <w:jc w:val="center"/>
        <w:rPr>
          <w:rFonts w:ascii="Arial" w:hAnsi="Arial" w:cs="Arial"/>
          <w:color w:val="5A5A5A"/>
          <w:lang w:eastAsia="en-GB"/>
        </w:rPr>
      </w:pPr>
      <w:r w:rsidRPr="00195A70">
        <w:rPr>
          <w:rFonts w:ascii="Arial" w:hAnsi="Arial" w:cs="Arial"/>
          <w:color w:val="5A5A5A"/>
          <w:lang w:eastAsia="en-GB"/>
        </w:rPr>
        <w:t>Accounts and Audit (England</w:t>
      </w:r>
      <w:r w:rsidR="00022567" w:rsidRPr="00195A70">
        <w:rPr>
          <w:rFonts w:ascii="Arial" w:hAnsi="Arial" w:cs="Arial"/>
          <w:color w:val="5A5A5A"/>
          <w:lang w:eastAsia="en-GB"/>
        </w:rPr>
        <w:t>) Regulations 2015</w:t>
      </w:r>
    </w:p>
    <w:p w14:paraId="15DABAC9" w14:textId="77777777" w:rsidR="00CE0DA7" w:rsidRPr="00195A70" w:rsidRDefault="00CE0DA7" w:rsidP="00CE0DA7">
      <w:pPr>
        <w:pStyle w:val="BodyText"/>
        <w:rPr>
          <w:rFonts w:ascii="Arial" w:hAnsi="Arial" w:cs="Arial"/>
          <w:color w:val="5A5A5A"/>
          <w:lang w:eastAsia="en-GB"/>
        </w:rPr>
      </w:pPr>
      <w:r w:rsidRPr="00195A70">
        <w:rPr>
          <w:rFonts w:ascii="Arial" w:hAnsi="Arial" w:cs="Arial"/>
          <w:color w:val="5A5A5A"/>
          <w:lang w:eastAsia="en-GB"/>
        </w:rPr>
        <w:t xml:space="preserve"> </w:t>
      </w:r>
    </w:p>
    <w:tbl>
      <w:tblPr>
        <w:tblW w:w="907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6"/>
        <w:gridCol w:w="2126"/>
      </w:tblGrid>
      <w:tr w:rsidR="00195A70" w:rsidRPr="00195A70" w14:paraId="4068CC7A" w14:textId="77777777" w:rsidTr="003D6CF3">
        <w:trPr>
          <w:cantSplit/>
        </w:trPr>
        <w:tc>
          <w:tcPr>
            <w:tcW w:w="6946" w:type="dxa"/>
            <w:tcBorders>
              <w:top w:val="single" w:sz="12" w:space="0" w:color="auto"/>
              <w:left w:val="single" w:sz="12" w:space="0" w:color="auto"/>
            </w:tcBorders>
          </w:tcPr>
          <w:p w14:paraId="033C7715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1B10DBC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Notes</w:t>
            </w:r>
          </w:p>
        </w:tc>
      </w:tr>
      <w:tr w:rsidR="00195A70" w:rsidRPr="00195A70" w14:paraId="28F95D34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</w:tcPr>
          <w:p w14:paraId="0F79335F" w14:textId="08D0EAE3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1.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ab/>
              <w:t xml:space="preserve">The audit of accounts for the Council/Meeting (a) </w:t>
            </w:r>
            <w:r w:rsidR="009C769A" w:rsidRPr="00195A70">
              <w:rPr>
                <w:rFonts w:ascii="Arial" w:hAnsi="Arial" w:cs="Arial"/>
                <w:color w:val="5A5A5A"/>
                <w:lang w:eastAsia="en-GB"/>
              </w:rPr>
              <w:t>for the year ended 31 March 202</w:t>
            </w:r>
            <w:r w:rsidR="00FC3998">
              <w:rPr>
                <w:rFonts w:ascii="Arial" w:hAnsi="Arial" w:cs="Arial"/>
                <w:color w:val="5A5A5A"/>
                <w:lang w:eastAsia="en-GB"/>
              </w:rPr>
              <w:t>6</w:t>
            </w:r>
            <w:r w:rsidR="00216F93" w:rsidRPr="00195A70">
              <w:rPr>
                <w:rFonts w:ascii="Arial" w:hAnsi="Arial" w:cs="Arial"/>
                <w:color w:val="5A5A5A"/>
                <w:lang w:eastAsia="en-GB"/>
              </w:rPr>
              <w:t xml:space="preserve"> 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has been concluded. </w:t>
            </w:r>
          </w:p>
          <w:p w14:paraId="413134C8" w14:textId="77777777" w:rsidR="00CE0DA7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2.     The </w:t>
            </w:r>
            <w:r w:rsidR="004542D0" w:rsidRPr="00195A70">
              <w:rPr>
                <w:rFonts w:ascii="Arial" w:hAnsi="Arial" w:cs="Arial"/>
                <w:color w:val="5A5A5A"/>
                <w:lang w:eastAsia="en-GB"/>
              </w:rPr>
              <w:t xml:space="preserve">Annual Governance and Accountability Return 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is available for inspection by any local government elector of the area of the Council /Meeting (a) on application to: </w:t>
            </w:r>
          </w:p>
          <w:p w14:paraId="37B48F31" w14:textId="77777777" w:rsidR="00361E25" w:rsidRPr="00195A70" w:rsidRDefault="00361E25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24E60FD0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(a)  Delete as appropriate</w:t>
            </w:r>
          </w:p>
        </w:tc>
      </w:tr>
      <w:tr w:rsidR="00195A70" w:rsidRPr="00195A70" w14:paraId="56766D82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</w:tcPr>
          <w:p w14:paraId="134D0CEA" w14:textId="77777777" w:rsidR="00361E25" w:rsidRDefault="00361E25" w:rsidP="00361E25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(b)</w:t>
            </w:r>
            <w:r>
              <w:rPr>
                <w:rFonts w:ascii="Arial" w:hAnsi="Arial" w:cs="Arial"/>
                <w:color w:val="5A5A5A"/>
                <w:lang w:eastAsia="en-GB"/>
              </w:rPr>
              <w:t xml:space="preserve"> Amanda Sparkes, Clerk and Responsible Financial Officer</w:t>
            </w:r>
          </w:p>
          <w:p w14:paraId="0DF5353E" w14:textId="77777777" w:rsidR="00361E25" w:rsidRDefault="00361E25" w:rsidP="00361E25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>
              <w:rPr>
                <w:rFonts w:ascii="Arial" w:hAnsi="Arial" w:cs="Arial"/>
                <w:color w:val="5A5A5A"/>
                <w:lang w:eastAsia="en-GB"/>
              </w:rPr>
              <w:t xml:space="preserve">Email: </w:t>
            </w:r>
            <w:hyperlink r:id="rId7" w:history="1">
              <w:r w:rsidRPr="004B29E7">
                <w:rPr>
                  <w:rStyle w:val="Hyperlink"/>
                  <w:rFonts w:ascii="Arial" w:hAnsi="Arial" w:cs="Arial"/>
                  <w:lang w:eastAsia="en-GB"/>
                </w:rPr>
                <w:t>clerk@chestfieldparishcouncil.gov.uk</w:t>
              </w:r>
            </w:hyperlink>
          </w:p>
          <w:p w14:paraId="2998FA70" w14:textId="5B2FE52C" w:rsidR="00CE0DA7" w:rsidRPr="00195A70" w:rsidRDefault="00361E25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>
              <w:rPr>
                <w:rFonts w:ascii="Arial" w:hAnsi="Arial" w:cs="Arial"/>
                <w:color w:val="5A5A5A"/>
                <w:lang w:eastAsia="en-GB"/>
              </w:rPr>
              <w:t>Telephone 07482962368</w:t>
            </w:r>
            <w:r w:rsidR="00CE0DA7" w:rsidRPr="00195A70">
              <w:rPr>
                <w:rFonts w:ascii="Arial" w:hAnsi="Arial" w:cs="Arial"/>
                <w:color w:val="5A5A5A"/>
                <w:lang w:eastAsia="en-GB"/>
              </w:rPr>
              <w:br/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75BFB457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(b)  Insert name, position and address of the person to whom local government electors should apply to inspect the Annual Return</w:t>
            </w:r>
          </w:p>
        </w:tc>
      </w:tr>
      <w:tr w:rsidR="00195A70" w:rsidRPr="00195A70" w14:paraId="785D6D62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</w:tcPr>
          <w:p w14:paraId="673CCFB5" w14:textId="6D150A0F" w:rsidR="00CE0DA7" w:rsidRPr="00361E25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2.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ab/>
              <w:t>Copies will be provided to any local government elector on payment of £_</w:t>
            </w:r>
            <w:r w:rsidR="00361E25">
              <w:rPr>
                <w:rFonts w:ascii="Arial" w:hAnsi="Arial" w:cs="Arial"/>
                <w:color w:val="5A5A5A"/>
                <w:lang w:eastAsia="en-GB"/>
              </w:rPr>
              <w:t>1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>_(c) for each copy of the Annual Return.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22F941BA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(c)  Insert a reasonable sum for copying costs</w:t>
            </w:r>
          </w:p>
          <w:p w14:paraId="4F5B306C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</w:tc>
      </w:tr>
      <w:tr w:rsidR="00195A70" w:rsidRPr="00195A70" w14:paraId="46C4626D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  <w:vAlign w:val="bottom"/>
          </w:tcPr>
          <w:p w14:paraId="333A33C0" w14:textId="60691AB4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Anno</w:t>
            </w:r>
            <w:r w:rsidR="00361E25">
              <w:rPr>
                <w:rFonts w:ascii="Arial" w:hAnsi="Arial" w:cs="Arial"/>
                <w:color w:val="5A5A5A"/>
                <w:lang w:eastAsia="en-GB"/>
              </w:rPr>
              <w:t>u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>ncement made by: (d)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ab/>
            </w:r>
            <w:r w:rsidR="00361E25">
              <w:rPr>
                <w:rFonts w:ascii="Arial" w:hAnsi="Arial" w:cs="Arial"/>
                <w:color w:val="5A5A5A"/>
                <w:lang w:eastAsia="en-GB"/>
              </w:rPr>
              <w:t xml:space="preserve">Amanda Sparkes, Clerk and Responsible </w:t>
            </w:r>
            <w:r w:rsidR="00361E25">
              <w:rPr>
                <w:rFonts w:ascii="Arial" w:hAnsi="Arial" w:cs="Arial"/>
                <w:color w:val="5A5A5A"/>
                <w:lang w:eastAsia="en-GB"/>
              </w:rPr>
              <w:t>Financial Officer</w:t>
            </w:r>
          </w:p>
          <w:p w14:paraId="5AE01CFF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62C55114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(d)  Insert name and position of person placing the notice</w:t>
            </w:r>
          </w:p>
        </w:tc>
      </w:tr>
      <w:tr w:rsidR="00CE0DA7" w:rsidRPr="00195A70" w14:paraId="0127492C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  <w:bottom w:val="single" w:sz="12" w:space="0" w:color="auto"/>
            </w:tcBorders>
          </w:tcPr>
          <w:p w14:paraId="7700DA98" w14:textId="005EE042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Date of announcement: (</w:t>
            </w:r>
            <w:proofErr w:type="gramStart"/>
            <w:r w:rsidRPr="00195A70">
              <w:rPr>
                <w:rFonts w:ascii="Arial" w:hAnsi="Arial" w:cs="Arial"/>
                <w:color w:val="5A5A5A"/>
                <w:lang w:eastAsia="en-GB"/>
              </w:rPr>
              <w:t>e)</w:t>
            </w:r>
            <w:r w:rsidR="00B72B3A">
              <w:rPr>
                <w:rFonts w:ascii="Arial" w:hAnsi="Arial" w:cs="Arial"/>
                <w:color w:val="5A5A5A"/>
                <w:lang w:eastAsia="en-GB"/>
              </w:rPr>
              <w:t xml:space="preserve">   </w:t>
            </w:r>
            <w:proofErr w:type="gramEnd"/>
            <w:r w:rsidR="00B72B3A">
              <w:rPr>
                <w:rFonts w:ascii="Arial" w:hAnsi="Arial" w:cs="Arial"/>
                <w:color w:val="5A5A5A"/>
                <w:lang w:eastAsia="en-GB"/>
              </w:rPr>
              <w:t xml:space="preserve"> 18 August 2026</w:t>
            </w: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CEE1BE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(e)  Insert date of placing of the notice</w:t>
            </w:r>
          </w:p>
          <w:p w14:paraId="79B71ED8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 </w:t>
            </w:r>
          </w:p>
        </w:tc>
      </w:tr>
    </w:tbl>
    <w:p w14:paraId="2C34253C" w14:textId="77777777" w:rsidR="00CE0DA7" w:rsidRPr="00195A70" w:rsidRDefault="00CE0DA7" w:rsidP="00DF568C">
      <w:pPr>
        <w:spacing w:line="240" w:lineRule="auto"/>
        <w:rPr>
          <w:rFonts w:ascii="Arial" w:hAnsi="Arial" w:cs="Arial"/>
          <w:b/>
          <w:color w:val="5A5A5A"/>
          <w:lang w:eastAsia="en-GB"/>
        </w:rPr>
      </w:pPr>
    </w:p>
    <w:sectPr w:rsidR="00CE0DA7" w:rsidRPr="00195A70" w:rsidSect="003F4ACC">
      <w:footerReference w:type="default" r:id="rId8"/>
      <w:footerReference w:type="first" r:id="rId9"/>
      <w:pgSz w:w="11909" w:h="16834" w:code="9"/>
      <w:pgMar w:top="936" w:right="1138" w:bottom="1138" w:left="1656" w:header="720" w:footer="28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0208F6" w14:textId="77777777" w:rsidR="000872DC" w:rsidRDefault="000872DC">
      <w:r>
        <w:separator/>
      </w:r>
    </w:p>
  </w:endnote>
  <w:endnote w:type="continuationSeparator" w:id="0">
    <w:p w14:paraId="3F2264B5" w14:textId="77777777" w:rsidR="000872DC" w:rsidRDefault="000872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 (E1)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8188"/>
      <w:gridCol w:w="1146"/>
    </w:tblGrid>
    <w:tr w:rsidR="0017303B" w14:paraId="51B51F68" w14:textId="77777777">
      <w:tc>
        <w:tcPr>
          <w:tcW w:w="8188" w:type="dxa"/>
        </w:tcPr>
        <w:p w14:paraId="507AED36" w14:textId="0CD87C80" w:rsidR="0017303B" w:rsidRDefault="0017303B">
          <w:pPr>
            <w:pStyle w:val="Footer"/>
          </w:pP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DOCPROPERTY "Recipient" \* MERGEFORMAT </w:instrText>
          </w:r>
          <w:r>
            <w:rPr>
              <w:rStyle w:val="PageNumber"/>
            </w:rPr>
            <w:fldChar w:fldCharType="separate"/>
          </w:r>
          <w:r w:rsidR="00B72B3A">
            <w:rPr>
              <w:rStyle w:val="PageNumber"/>
            </w:rPr>
            <w:t xml:space="preserve"> </w:t>
          </w:r>
          <w:r>
            <w:rPr>
              <w:rStyle w:val="PageNumber"/>
            </w:rPr>
            <w:fldChar w:fldCharType="end"/>
          </w:r>
          <w:r>
            <w:rPr>
              <w:rStyle w:val="PageNumber"/>
            </w:rPr>
            <w:tab/>
          </w:r>
          <w:r>
            <w:rPr>
              <w:rStyle w:val="PageNumber"/>
            </w:rPr>
            <w:tab/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 w:rsidR="00DF568C">
            <w:rPr>
              <w:rStyle w:val="PageNumber"/>
              <w:noProof/>
            </w:rPr>
            <w:t>2</w:t>
          </w:r>
          <w:r>
            <w:rPr>
              <w:rStyle w:val="PageNumber"/>
            </w:rPr>
            <w:fldChar w:fldCharType="end"/>
          </w:r>
          <w:r>
            <w:rPr>
              <w:rStyle w:val="PageNumber"/>
            </w:rPr>
            <w:t>/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NUMPAGES </w:instrText>
          </w:r>
          <w:r>
            <w:rPr>
              <w:rStyle w:val="PageNumber"/>
            </w:rPr>
            <w:fldChar w:fldCharType="separate"/>
          </w:r>
          <w:r w:rsidR="00DF568C">
            <w:rPr>
              <w:rStyle w:val="PageNumber"/>
              <w:noProof/>
            </w:rPr>
            <w:t>2</w:t>
          </w:r>
          <w:r>
            <w:rPr>
              <w:rStyle w:val="PageNumber"/>
            </w:rPr>
            <w:fldChar w:fldCharType="end"/>
          </w:r>
        </w:p>
      </w:tc>
      <w:tc>
        <w:tcPr>
          <w:tcW w:w="1146" w:type="dxa"/>
        </w:tcPr>
        <w:p w14:paraId="16EB0896" w14:textId="77777777" w:rsidR="0017303B" w:rsidRDefault="0017303B">
          <w:pPr>
            <w:pStyle w:val="Footer"/>
            <w:tabs>
              <w:tab w:val="right" w:pos="9000"/>
            </w:tabs>
            <w:spacing w:after="200"/>
            <w:jc w:val="right"/>
          </w:pPr>
        </w:p>
      </w:tc>
    </w:tr>
  </w:tbl>
  <w:p w14:paraId="2C82CC79" w14:textId="77777777" w:rsidR="0017303B" w:rsidRDefault="0017303B">
    <w:pPr>
      <w:pStyle w:val="Footer"/>
      <w:tabs>
        <w:tab w:val="right" w:pos="9000"/>
      </w:tabs>
      <w:spacing w:line="240" w:lineRule="auto"/>
      <w:rPr>
        <w:rFonts w:ascii="Arial" w:hAnsi="Arial"/>
        <w:sz w:val="1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7E2FE" w14:textId="77777777" w:rsidR="0017303B" w:rsidRDefault="0017303B">
    <w:pPr>
      <w:pStyle w:val="Footer"/>
      <w:spacing w:after="1880"/>
      <w:rPr>
        <w:rFonts w:ascii="Arial" w:hAnsi="Arial"/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96E6FF" w14:textId="77777777" w:rsidR="000872DC" w:rsidRDefault="000872DC">
      <w:r>
        <w:separator/>
      </w:r>
    </w:p>
  </w:footnote>
  <w:footnote w:type="continuationSeparator" w:id="0">
    <w:p w14:paraId="24D91111" w14:textId="77777777" w:rsidR="000872DC" w:rsidRDefault="000872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E5A07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48E4A8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3A8940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AA02B2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8"/>
    <w:multiLevelType w:val="singleLevel"/>
    <w:tmpl w:val="8C400E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49158EC"/>
    <w:multiLevelType w:val="multilevel"/>
    <w:tmpl w:val="19CE4DEE"/>
    <w:lvl w:ilvl="0">
      <w:start w:val="1"/>
      <w:numFmt w:val="decimal"/>
      <w:isLgl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138"/>
        </w:tabs>
        <w:ind w:left="1985" w:hanging="567"/>
      </w:pPr>
      <w:rPr>
        <w:rFonts w:hint="default"/>
      </w:rPr>
    </w:lvl>
    <w:lvl w:ilvl="5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6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7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8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</w:abstractNum>
  <w:abstractNum w:abstractNumId="6" w15:restartNumberingAfterBreak="0">
    <w:nsid w:val="04B01409"/>
    <w:multiLevelType w:val="singleLevel"/>
    <w:tmpl w:val="A72609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9F65BF0"/>
    <w:multiLevelType w:val="multilevel"/>
    <w:tmpl w:val="30FEC5DE"/>
    <w:lvl w:ilvl="0">
      <w:start w:val="1"/>
      <w:numFmt w:val="decimal"/>
      <w:isLgl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138"/>
        </w:tabs>
        <w:ind w:left="1985" w:hanging="567"/>
      </w:pPr>
      <w:rPr>
        <w:rFonts w:hint="default"/>
      </w:rPr>
    </w:lvl>
    <w:lvl w:ilvl="5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6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7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8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</w:abstractNum>
  <w:abstractNum w:abstractNumId="8" w15:restartNumberingAfterBreak="0">
    <w:nsid w:val="1F08333F"/>
    <w:multiLevelType w:val="singleLevel"/>
    <w:tmpl w:val="C130C2DA"/>
    <w:lvl w:ilvl="0">
      <w:start w:val="1"/>
      <w:numFmt w:val="bullet"/>
      <w:lvlText w:val=""/>
      <w:lvlJc w:val="left"/>
      <w:pPr>
        <w:tabs>
          <w:tab w:val="num" w:pos="717"/>
        </w:tabs>
        <w:ind w:left="584" w:hanging="227"/>
      </w:pPr>
      <w:rPr>
        <w:rFonts w:ascii="Symbol" w:hAnsi="Symbol" w:hint="default"/>
        <w:sz w:val="16"/>
      </w:rPr>
    </w:lvl>
  </w:abstractNum>
  <w:abstractNum w:abstractNumId="9" w15:restartNumberingAfterBreak="0">
    <w:nsid w:val="24626F8D"/>
    <w:multiLevelType w:val="singleLevel"/>
    <w:tmpl w:val="D6E214A2"/>
    <w:lvl w:ilvl="0">
      <w:start w:val="1"/>
      <w:numFmt w:val="bullet"/>
      <w:pStyle w:val="Bullet1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10" w15:restartNumberingAfterBreak="0">
    <w:nsid w:val="37C36BE2"/>
    <w:multiLevelType w:val="singleLevel"/>
    <w:tmpl w:val="D5B03FE4"/>
    <w:lvl w:ilvl="0">
      <w:start w:val="1"/>
      <w:numFmt w:val="bullet"/>
      <w:pStyle w:val="Bullet2"/>
      <w:lvlText w:val=""/>
      <w:lvlJc w:val="left"/>
      <w:pPr>
        <w:tabs>
          <w:tab w:val="num" w:pos="567"/>
        </w:tabs>
        <w:ind w:left="567" w:hanging="284"/>
      </w:pPr>
      <w:rPr>
        <w:rFonts w:ascii="Symbol" w:hAnsi="Symbol" w:hint="default"/>
      </w:rPr>
    </w:lvl>
  </w:abstractNum>
  <w:abstractNum w:abstractNumId="11" w15:restartNumberingAfterBreak="0">
    <w:nsid w:val="3BCB1AF0"/>
    <w:multiLevelType w:val="multilevel"/>
    <w:tmpl w:val="6960EB4C"/>
    <w:lvl w:ilvl="0">
      <w:start w:val="1"/>
      <w:numFmt w:val="decimal"/>
      <w:isLgl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36"/>
      </w:rPr>
    </w:lvl>
    <w:lvl w:ilvl="1">
      <w:start w:val="1"/>
      <w:numFmt w:val="decimal"/>
      <w:isLgl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8"/>
      </w:rPr>
    </w:lvl>
    <w:lvl w:ilvl="2">
      <w:start w:val="1"/>
      <w:numFmt w:val="decimal"/>
      <w:isLgl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C0C4BAF"/>
    <w:multiLevelType w:val="singleLevel"/>
    <w:tmpl w:val="230CDCA0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13" w15:restartNumberingAfterBreak="0">
    <w:nsid w:val="425C7F80"/>
    <w:multiLevelType w:val="singleLevel"/>
    <w:tmpl w:val="2604D74A"/>
    <w:lvl w:ilvl="0">
      <w:start w:val="1"/>
      <w:numFmt w:val="bullet"/>
      <w:lvlText w:val=""/>
      <w:lvlJc w:val="left"/>
      <w:pPr>
        <w:tabs>
          <w:tab w:val="num" w:pos="717"/>
        </w:tabs>
        <w:ind w:left="584" w:hanging="227"/>
      </w:pPr>
      <w:rPr>
        <w:rFonts w:ascii="Symbol" w:hAnsi="Symbol" w:hint="default"/>
        <w:sz w:val="16"/>
      </w:rPr>
    </w:lvl>
  </w:abstractNum>
  <w:abstractNum w:abstractNumId="14" w15:restartNumberingAfterBreak="0">
    <w:nsid w:val="453F3845"/>
    <w:multiLevelType w:val="singleLevel"/>
    <w:tmpl w:val="C36CB554"/>
    <w:lvl w:ilvl="0">
      <w:start w:val="1"/>
      <w:numFmt w:val="bullet"/>
      <w:pStyle w:val="IndentBullet2"/>
      <w:lvlText w:val=""/>
      <w:lvlJc w:val="left"/>
      <w:pPr>
        <w:tabs>
          <w:tab w:val="num" w:pos="1417"/>
        </w:tabs>
        <w:ind w:left="1417" w:hanging="283"/>
      </w:pPr>
      <w:rPr>
        <w:rFonts w:ascii="Symbol" w:hAnsi="Symbol" w:hint="default"/>
        <w:sz w:val="16"/>
      </w:rPr>
    </w:lvl>
  </w:abstractNum>
  <w:abstractNum w:abstractNumId="15" w15:restartNumberingAfterBreak="0">
    <w:nsid w:val="4BF36614"/>
    <w:multiLevelType w:val="multilevel"/>
    <w:tmpl w:val="CE9CDE18"/>
    <w:lvl w:ilvl="0">
      <w:start w:val="1"/>
      <w:numFmt w:val="decimal"/>
      <w:lvlRestart w:val="0"/>
      <w:pStyle w:val="ListNumber"/>
      <w:isLgl/>
      <w:lvlText w:val="%1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1">
      <w:start w:val="1"/>
      <w:numFmt w:val="decimal"/>
      <w:pStyle w:val="ListNumber2"/>
      <w:isLgl/>
      <w:lvlText w:val="%1.%2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2">
      <w:start w:val="1"/>
      <w:numFmt w:val="decimal"/>
      <w:pStyle w:val="ListNumber3"/>
      <w:isLgl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lowerLetter"/>
      <w:pStyle w:val="ListNumber4"/>
      <w:lvlText w:val="%4."/>
      <w:lvlJc w:val="left"/>
      <w:pPr>
        <w:tabs>
          <w:tab w:val="num" w:pos="1417"/>
        </w:tabs>
        <w:ind w:left="1417" w:hanging="567"/>
      </w:pPr>
      <w:rPr>
        <w:rFonts w:hint="default"/>
      </w:rPr>
    </w:lvl>
    <w:lvl w:ilvl="4">
      <w:start w:val="1"/>
      <w:numFmt w:val="lowerRoman"/>
      <w:pStyle w:val="ListNumber5"/>
      <w:lvlText w:val="%5."/>
      <w:lvlJc w:val="left"/>
      <w:pPr>
        <w:tabs>
          <w:tab w:val="num" w:pos="1984"/>
        </w:tabs>
        <w:ind w:left="1984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</w:abstractNum>
  <w:abstractNum w:abstractNumId="16" w15:restartNumberingAfterBreak="0">
    <w:nsid w:val="4F3E3399"/>
    <w:multiLevelType w:val="hybridMultilevel"/>
    <w:tmpl w:val="4208B144"/>
    <w:lvl w:ilvl="0" w:tplc="408E043A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3612D"/>
    <w:multiLevelType w:val="singleLevel"/>
    <w:tmpl w:val="4DE81856"/>
    <w:lvl w:ilvl="0">
      <w:start w:val="1"/>
      <w:numFmt w:val="bullet"/>
      <w:pStyle w:val="IndentBullet1"/>
      <w:lvlText w:val=""/>
      <w:lvlJc w:val="left"/>
      <w:pPr>
        <w:tabs>
          <w:tab w:val="num" w:pos="1134"/>
        </w:tabs>
        <w:ind w:left="1134" w:hanging="284"/>
      </w:pPr>
      <w:rPr>
        <w:rFonts w:ascii="Symbol" w:hAnsi="Symbol" w:hint="default"/>
      </w:rPr>
    </w:lvl>
  </w:abstractNum>
  <w:abstractNum w:abstractNumId="18" w15:restartNumberingAfterBreak="0">
    <w:nsid w:val="5A2D3488"/>
    <w:multiLevelType w:val="hybridMultilevel"/>
    <w:tmpl w:val="322E71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7904E06"/>
    <w:multiLevelType w:val="multilevel"/>
    <w:tmpl w:val="D54665CE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2160"/>
        </w:tabs>
        <w:ind w:left="2160" w:hanging="720"/>
      </w:pPr>
    </w:lvl>
    <w:lvl w:ilvl="4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</w:rPr>
    </w:lvl>
    <w:lvl w:ilvl="5">
      <w:start w:val="1"/>
      <w:numFmt w:val="bullet"/>
      <w:lvlText w:val=""/>
      <w:lvlJc w:val="left"/>
      <w:pPr>
        <w:tabs>
          <w:tab w:val="num" w:pos="3600"/>
        </w:tabs>
        <w:ind w:left="3600" w:hanging="720"/>
      </w:pPr>
      <w:rPr>
        <w:rFonts w:ascii="Symbol" w:hAnsi="Symbol" w:hint="default"/>
      </w:rPr>
    </w:lvl>
    <w:lvl w:ilvl="6">
      <w:start w:val="1"/>
      <w:numFmt w:val="bullet"/>
      <w:lvlText w:val=""/>
      <w:lvlJc w:val="left"/>
      <w:pPr>
        <w:tabs>
          <w:tab w:val="num" w:pos="4320"/>
        </w:tabs>
        <w:ind w:left="4320" w:hanging="72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040"/>
        </w:tabs>
        <w:ind w:left="5040" w:hanging="720"/>
      </w:pPr>
      <w:rPr>
        <w:rFonts w:ascii="Symbol" w:hAnsi="Symbol" w:hint="default"/>
      </w:rPr>
    </w:lvl>
    <w:lvl w:ilvl="8">
      <w:start w:val="1"/>
      <w:numFmt w:val="bullet"/>
      <w:lvlText w:val=""/>
      <w:lvlJc w:val="left"/>
      <w:pPr>
        <w:tabs>
          <w:tab w:val="num" w:pos="5760"/>
        </w:tabs>
        <w:ind w:left="5760" w:hanging="720"/>
      </w:pPr>
      <w:rPr>
        <w:rFonts w:ascii="Symbol" w:hAnsi="Symbol" w:hint="default"/>
      </w:rPr>
    </w:lvl>
  </w:abstractNum>
  <w:abstractNum w:abstractNumId="20" w15:restartNumberingAfterBreak="0">
    <w:nsid w:val="75BD1309"/>
    <w:multiLevelType w:val="singleLevel"/>
    <w:tmpl w:val="6E460D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7E37627A"/>
    <w:multiLevelType w:val="multilevel"/>
    <w:tmpl w:val="995CE374"/>
    <w:lvl w:ilvl="0">
      <w:start w:val="1"/>
      <w:numFmt w:val="decimal"/>
      <w:lvlRestart w:val="0"/>
      <w:pStyle w:val="ListNumberIndent"/>
      <w:isLgl/>
      <w:lvlText w:val="%1."/>
      <w:lvlJc w:val="left"/>
      <w:pPr>
        <w:tabs>
          <w:tab w:val="num" w:pos="1701"/>
        </w:tabs>
        <w:ind w:left="1701" w:hanging="851"/>
      </w:pPr>
      <w:rPr>
        <w:rFonts w:hint="default"/>
      </w:rPr>
    </w:lvl>
    <w:lvl w:ilvl="1">
      <w:start w:val="1"/>
      <w:numFmt w:val="decimal"/>
      <w:pStyle w:val="ListNumberIndent2"/>
      <w:isLgl/>
      <w:lvlText w:val="%1.%2."/>
      <w:lvlJc w:val="left"/>
      <w:pPr>
        <w:tabs>
          <w:tab w:val="num" w:pos="1701"/>
        </w:tabs>
        <w:ind w:left="1701" w:hanging="851"/>
      </w:pPr>
      <w:rPr>
        <w:rFonts w:hint="default"/>
      </w:rPr>
    </w:lvl>
    <w:lvl w:ilvl="2">
      <w:start w:val="1"/>
      <w:numFmt w:val="decimal"/>
      <w:pStyle w:val="ListNumberIndent3"/>
      <w:isLgl/>
      <w:lvlText w:val="%1.%2.%3."/>
      <w:lvlJc w:val="left"/>
      <w:pPr>
        <w:tabs>
          <w:tab w:val="num" w:pos="1701"/>
        </w:tabs>
        <w:ind w:left="1701" w:hanging="851"/>
      </w:pPr>
      <w:rPr>
        <w:rFonts w:hint="default"/>
      </w:rPr>
    </w:lvl>
    <w:lvl w:ilvl="3">
      <w:start w:val="1"/>
      <w:numFmt w:val="lowerLetter"/>
      <w:pStyle w:val="ListNumberIndent4"/>
      <w:lvlText w:val="%4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Roman"/>
      <w:pStyle w:val="ListNumberIndent5"/>
      <w:lvlText w:val="%5.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3402" w:hanging="56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</w:abstractNum>
  <w:abstractNum w:abstractNumId="22" w15:restartNumberingAfterBreak="0">
    <w:nsid w:val="7F610E27"/>
    <w:multiLevelType w:val="singleLevel"/>
    <w:tmpl w:val="824E73E6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num w:numId="1" w16cid:durableId="840193863">
    <w:abstractNumId w:val="19"/>
  </w:num>
  <w:num w:numId="2" w16cid:durableId="1102527562">
    <w:abstractNumId w:val="20"/>
  </w:num>
  <w:num w:numId="3" w16cid:durableId="1682968551">
    <w:abstractNumId w:val="13"/>
  </w:num>
  <w:num w:numId="4" w16cid:durableId="383412042">
    <w:abstractNumId w:val="6"/>
  </w:num>
  <w:num w:numId="5" w16cid:durableId="1616253888">
    <w:abstractNumId w:val="8"/>
  </w:num>
  <w:num w:numId="6" w16cid:durableId="289361585">
    <w:abstractNumId w:val="4"/>
  </w:num>
  <w:num w:numId="7" w16cid:durableId="1701009962">
    <w:abstractNumId w:val="5"/>
  </w:num>
  <w:num w:numId="8" w16cid:durableId="340282288">
    <w:abstractNumId w:val="3"/>
  </w:num>
  <w:num w:numId="9" w16cid:durableId="1599944979">
    <w:abstractNumId w:val="5"/>
  </w:num>
  <w:num w:numId="10" w16cid:durableId="1703558566">
    <w:abstractNumId w:val="2"/>
  </w:num>
  <w:num w:numId="11" w16cid:durableId="637761020">
    <w:abstractNumId w:val="5"/>
  </w:num>
  <w:num w:numId="12" w16cid:durableId="1437945998">
    <w:abstractNumId w:val="1"/>
  </w:num>
  <w:num w:numId="13" w16cid:durableId="144394077">
    <w:abstractNumId w:val="5"/>
  </w:num>
  <w:num w:numId="14" w16cid:durableId="634919416">
    <w:abstractNumId w:val="0"/>
  </w:num>
  <w:num w:numId="15" w16cid:durableId="1842353197">
    <w:abstractNumId w:val="5"/>
  </w:num>
  <w:num w:numId="16" w16cid:durableId="1723941810">
    <w:abstractNumId w:val="7"/>
  </w:num>
  <w:num w:numId="17" w16cid:durableId="50927518">
    <w:abstractNumId w:val="7"/>
  </w:num>
  <w:num w:numId="18" w16cid:durableId="745151024">
    <w:abstractNumId w:val="7"/>
  </w:num>
  <w:num w:numId="19" w16cid:durableId="1200430956">
    <w:abstractNumId w:val="7"/>
  </w:num>
  <w:num w:numId="20" w16cid:durableId="2005040288">
    <w:abstractNumId w:val="7"/>
  </w:num>
  <w:num w:numId="21" w16cid:durableId="162285114">
    <w:abstractNumId w:val="11"/>
  </w:num>
  <w:num w:numId="22" w16cid:durableId="1328948020">
    <w:abstractNumId w:val="11"/>
  </w:num>
  <w:num w:numId="23" w16cid:durableId="1199273380">
    <w:abstractNumId w:val="11"/>
  </w:num>
  <w:num w:numId="24" w16cid:durableId="1789423843">
    <w:abstractNumId w:val="11"/>
  </w:num>
  <w:num w:numId="25" w16cid:durableId="1683513304">
    <w:abstractNumId w:val="15"/>
  </w:num>
  <w:num w:numId="26" w16cid:durableId="1047097920">
    <w:abstractNumId w:val="15"/>
  </w:num>
  <w:num w:numId="27" w16cid:durableId="428475635">
    <w:abstractNumId w:val="15"/>
  </w:num>
  <w:num w:numId="28" w16cid:durableId="537164848">
    <w:abstractNumId w:val="15"/>
  </w:num>
  <w:num w:numId="29" w16cid:durableId="1584603362">
    <w:abstractNumId w:val="15"/>
  </w:num>
  <w:num w:numId="30" w16cid:durableId="1094866307">
    <w:abstractNumId w:val="15"/>
  </w:num>
  <w:num w:numId="31" w16cid:durableId="1464732571">
    <w:abstractNumId w:val="15"/>
  </w:num>
  <w:num w:numId="32" w16cid:durableId="1815020847">
    <w:abstractNumId w:val="15"/>
  </w:num>
  <w:num w:numId="33" w16cid:durableId="341930733">
    <w:abstractNumId w:val="15"/>
  </w:num>
  <w:num w:numId="34" w16cid:durableId="1909535187">
    <w:abstractNumId w:val="15"/>
  </w:num>
  <w:num w:numId="35" w16cid:durableId="2108696110">
    <w:abstractNumId w:val="15"/>
  </w:num>
  <w:num w:numId="36" w16cid:durableId="993991082">
    <w:abstractNumId w:val="15"/>
  </w:num>
  <w:num w:numId="37" w16cid:durableId="2025669481">
    <w:abstractNumId w:val="15"/>
  </w:num>
  <w:num w:numId="38" w16cid:durableId="448402196">
    <w:abstractNumId w:val="15"/>
  </w:num>
  <w:num w:numId="39" w16cid:durableId="1461220700">
    <w:abstractNumId w:val="15"/>
  </w:num>
  <w:num w:numId="40" w16cid:durableId="391076326">
    <w:abstractNumId w:val="21"/>
  </w:num>
  <w:num w:numId="41" w16cid:durableId="148988401">
    <w:abstractNumId w:val="12"/>
  </w:num>
  <w:num w:numId="42" w16cid:durableId="355230172">
    <w:abstractNumId w:val="10"/>
  </w:num>
  <w:num w:numId="43" w16cid:durableId="634988151">
    <w:abstractNumId w:val="17"/>
  </w:num>
  <w:num w:numId="44" w16cid:durableId="613707947">
    <w:abstractNumId w:val="14"/>
  </w:num>
  <w:num w:numId="45" w16cid:durableId="1054625822">
    <w:abstractNumId w:val="22"/>
  </w:num>
  <w:num w:numId="46" w16cid:durableId="928929792">
    <w:abstractNumId w:val="9"/>
  </w:num>
  <w:num w:numId="47" w16cid:durableId="2018344155">
    <w:abstractNumId w:val="16"/>
  </w:num>
  <w:num w:numId="48" w16cid:durableId="41806836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GB" w:vendorID="8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DA7"/>
    <w:rsid w:val="0002176D"/>
    <w:rsid w:val="00022567"/>
    <w:rsid w:val="000328A0"/>
    <w:rsid w:val="000872DC"/>
    <w:rsid w:val="00097CA1"/>
    <w:rsid w:val="000B20E4"/>
    <w:rsid w:val="000C57F8"/>
    <w:rsid w:val="00121829"/>
    <w:rsid w:val="0013306A"/>
    <w:rsid w:val="0017303B"/>
    <w:rsid w:val="00183D54"/>
    <w:rsid w:val="00195A70"/>
    <w:rsid w:val="001D2585"/>
    <w:rsid w:val="00213519"/>
    <w:rsid w:val="0021352A"/>
    <w:rsid w:val="00216F93"/>
    <w:rsid w:val="00224B07"/>
    <w:rsid w:val="00321351"/>
    <w:rsid w:val="00334A23"/>
    <w:rsid w:val="00345EB0"/>
    <w:rsid w:val="00361E25"/>
    <w:rsid w:val="003E4D06"/>
    <w:rsid w:val="003E6063"/>
    <w:rsid w:val="003F4ACC"/>
    <w:rsid w:val="00406CBC"/>
    <w:rsid w:val="00411774"/>
    <w:rsid w:val="004542D0"/>
    <w:rsid w:val="00485BFF"/>
    <w:rsid w:val="00497610"/>
    <w:rsid w:val="00507B72"/>
    <w:rsid w:val="00525C6F"/>
    <w:rsid w:val="005420F6"/>
    <w:rsid w:val="00542A5B"/>
    <w:rsid w:val="005622F3"/>
    <w:rsid w:val="00567E33"/>
    <w:rsid w:val="005C2B91"/>
    <w:rsid w:val="005C42E1"/>
    <w:rsid w:val="005D5988"/>
    <w:rsid w:val="006B1AEB"/>
    <w:rsid w:val="00740A10"/>
    <w:rsid w:val="00754F30"/>
    <w:rsid w:val="00795027"/>
    <w:rsid w:val="00844EE7"/>
    <w:rsid w:val="008679EA"/>
    <w:rsid w:val="00881996"/>
    <w:rsid w:val="008830E2"/>
    <w:rsid w:val="008B0AFF"/>
    <w:rsid w:val="008F0890"/>
    <w:rsid w:val="0094175D"/>
    <w:rsid w:val="0095278F"/>
    <w:rsid w:val="009B2433"/>
    <w:rsid w:val="009B2CAD"/>
    <w:rsid w:val="009C769A"/>
    <w:rsid w:val="00A26ECD"/>
    <w:rsid w:val="00A366ED"/>
    <w:rsid w:val="00A84788"/>
    <w:rsid w:val="00A84F81"/>
    <w:rsid w:val="00B02A26"/>
    <w:rsid w:val="00B72B3A"/>
    <w:rsid w:val="00BA3C36"/>
    <w:rsid w:val="00BC78E0"/>
    <w:rsid w:val="00BD7702"/>
    <w:rsid w:val="00C24380"/>
    <w:rsid w:val="00C718CA"/>
    <w:rsid w:val="00CC087A"/>
    <w:rsid w:val="00CC1301"/>
    <w:rsid w:val="00CE0DA7"/>
    <w:rsid w:val="00D15CDB"/>
    <w:rsid w:val="00D41D9D"/>
    <w:rsid w:val="00D91846"/>
    <w:rsid w:val="00DD4F35"/>
    <w:rsid w:val="00DE5928"/>
    <w:rsid w:val="00DF568C"/>
    <w:rsid w:val="00E73867"/>
    <w:rsid w:val="00E87FEF"/>
    <w:rsid w:val="00EB306B"/>
    <w:rsid w:val="00ED636E"/>
    <w:rsid w:val="00EF61E7"/>
    <w:rsid w:val="00F52DC0"/>
    <w:rsid w:val="00F61291"/>
    <w:rsid w:val="00FB047D"/>
    <w:rsid w:val="00FC3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499F10"/>
  <w15:docId w15:val="{ED336096-A32C-4995-91AA-59332D59E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80" w:lineRule="atLeast"/>
    </w:pPr>
    <w:rPr>
      <w:sz w:val="22"/>
      <w:lang w:eastAsia="en-US"/>
    </w:rPr>
  </w:style>
  <w:style w:type="paragraph" w:styleId="Heading1">
    <w:name w:val="heading 1"/>
    <w:basedOn w:val="Normal"/>
    <w:next w:val="BodyText"/>
    <w:qFormat/>
    <w:pPr>
      <w:keepNext/>
      <w:pageBreakBefore/>
      <w:spacing w:after="360" w:line="360" w:lineRule="exact"/>
      <w:outlineLvl w:val="0"/>
    </w:pPr>
    <w:rPr>
      <w:rFonts w:ascii="Arial" w:hAnsi="Arial"/>
      <w:sz w:val="36"/>
    </w:rPr>
  </w:style>
  <w:style w:type="paragraph" w:styleId="Heading2">
    <w:name w:val="heading 2"/>
    <w:basedOn w:val="Normal"/>
    <w:next w:val="BodyText"/>
    <w:qFormat/>
    <w:pPr>
      <w:keepNext/>
      <w:spacing w:before="360" w:after="240"/>
      <w:outlineLvl w:val="1"/>
    </w:pPr>
    <w:rPr>
      <w:rFonts w:ascii="Arial" w:hAnsi="Arial"/>
      <w:b/>
      <w:sz w:val="28"/>
      <w:lang w:val="en-US"/>
    </w:rPr>
  </w:style>
  <w:style w:type="paragraph" w:styleId="Heading3">
    <w:name w:val="heading 3"/>
    <w:basedOn w:val="Heading2"/>
    <w:next w:val="BodyText"/>
    <w:qFormat/>
    <w:rsid w:val="00754F30"/>
    <w:pPr>
      <w:spacing w:before="200" w:after="40"/>
      <w:outlineLvl w:val="2"/>
    </w:pPr>
    <w:rPr>
      <w:sz w:val="22"/>
      <w:lang w:val="en-GB"/>
    </w:rPr>
  </w:style>
  <w:style w:type="paragraph" w:styleId="Heading4">
    <w:name w:val="heading 4"/>
    <w:basedOn w:val="Normal"/>
    <w:next w:val="BodyText"/>
    <w:qFormat/>
    <w:rsid w:val="00754F30"/>
    <w:pPr>
      <w:keepNext/>
      <w:spacing w:before="60"/>
      <w:outlineLvl w:val="3"/>
    </w:pPr>
    <w:rPr>
      <w:rFonts w:ascii="Arial" w:hAnsi="Arial"/>
      <w:b/>
      <w:i/>
      <w:sz w:val="18"/>
      <w:lang w:val="en-US"/>
    </w:rPr>
  </w:style>
  <w:style w:type="paragraph" w:styleId="Heading5">
    <w:name w:val="heading 5"/>
    <w:next w:val="Normal"/>
    <w:qFormat/>
    <w:pPr>
      <w:spacing w:before="240" w:after="60"/>
      <w:outlineLvl w:val="4"/>
    </w:pPr>
    <w:rPr>
      <w:b/>
      <w:i/>
      <w:sz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spacing w:after="160"/>
    </w:p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pPr>
      <w:tabs>
        <w:tab w:val="center" w:pos="4819"/>
        <w:tab w:val="right" w:pos="9071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customStyle="1" w:styleId="FirstLine">
    <w:name w:val="FirstLine"/>
    <w:basedOn w:val="BodyText"/>
    <w:next w:val="BodyText"/>
    <w:pPr>
      <w:spacing w:before="180"/>
    </w:pPr>
  </w:style>
  <w:style w:type="paragraph" w:customStyle="1" w:styleId="LetterHeading">
    <w:name w:val="LetterHeading"/>
    <w:basedOn w:val="Normal"/>
    <w:next w:val="FirstLine"/>
    <w:pPr>
      <w:spacing w:before="60" w:after="60"/>
    </w:pPr>
    <w:rPr>
      <w:rFonts w:ascii="Arial" w:hAnsi="Arial"/>
      <w:b/>
      <w:sz w:val="20"/>
    </w:rPr>
  </w:style>
  <w:style w:type="paragraph" w:styleId="BodyTextIndent">
    <w:name w:val="Body Text Indent"/>
    <w:basedOn w:val="Normal"/>
    <w:pPr>
      <w:tabs>
        <w:tab w:val="left" w:pos="900"/>
        <w:tab w:val="left" w:pos="1890"/>
      </w:tabs>
      <w:spacing w:before="240"/>
      <w:ind w:left="522"/>
    </w:pPr>
    <w:rPr>
      <w:rFonts w:ascii="Univers (E1)" w:hAnsi="Univers (E1)"/>
      <w:sz w:val="16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Bullet1">
    <w:name w:val="Bullet1"/>
    <w:basedOn w:val="BodyText"/>
    <w:rsid w:val="0095278F"/>
    <w:pPr>
      <w:numPr>
        <w:numId w:val="46"/>
      </w:numPr>
      <w:spacing w:after="0"/>
    </w:pPr>
  </w:style>
  <w:style w:type="paragraph" w:customStyle="1" w:styleId="Bullet2">
    <w:name w:val="Bullet2"/>
    <w:basedOn w:val="BodyText"/>
    <w:pPr>
      <w:numPr>
        <w:numId w:val="42"/>
      </w:numPr>
      <w:spacing w:after="0"/>
    </w:pPr>
  </w:style>
  <w:style w:type="paragraph" w:customStyle="1" w:styleId="ListNumberIndent">
    <w:name w:val="ListNumberIndent"/>
    <w:basedOn w:val="IndentedBodyText"/>
    <w:rsid w:val="00BA3C36"/>
    <w:pPr>
      <w:numPr>
        <w:numId w:val="40"/>
      </w:numPr>
    </w:pPr>
  </w:style>
  <w:style w:type="paragraph" w:customStyle="1" w:styleId="IndentedBodyText">
    <w:name w:val="Indented Body Text"/>
    <w:basedOn w:val="Normal"/>
    <w:pPr>
      <w:spacing w:after="160" w:line="280" w:lineRule="exact"/>
      <w:ind w:left="851"/>
    </w:pPr>
    <w:rPr>
      <w:lang w:val="en-US"/>
    </w:rPr>
  </w:style>
  <w:style w:type="paragraph" w:customStyle="1" w:styleId="ListNumberIndent2">
    <w:name w:val="ListNumberIndent2"/>
    <w:basedOn w:val="ListNumberIndent"/>
    <w:rsid w:val="00BA3C36"/>
    <w:pPr>
      <w:numPr>
        <w:ilvl w:val="1"/>
      </w:numPr>
    </w:pPr>
  </w:style>
  <w:style w:type="paragraph" w:customStyle="1" w:styleId="IndentBullet1">
    <w:name w:val="IndentBullet1"/>
    <w:basedOn w:val="IndentedBodyText"/>
    <w:pPr>
      <w:numPr>
        <w:numId w:val="43"/>
      </w:numPr>
      <w:tabs>
        <w:tab w:val="left" w:pos="284"/>
      </w:tabs>
      <w:spacing w:after="0"/>
    </w:pPr>
  </w:style>
  <w:style w:type="paragraph" w:customStyle="1" w:styleId="IndentBullet2">
    <w:name w:val="IndentBullet2"/>
    <w:basedOn w:val="IndentedBodyText"/>
    <w:pPr>
      <w:numPr>
        <w:numId w:val="44"/>
      </w:numPr>
      <w:tabs>
        <w:tab w:val="left" w:pos="567"/>
      </w:tabs>
      <w:spacing w:after="0"/>
    </w:pPr>
  </w:style>
  <w:style w:type="paragraph" w:styleId="ListNumber">
    <w:name w:val="List Number"/>
    <w:basedOn w:val="BodyText"/>
    <w:rsid w:val="00183D54"/>
    <w:pPr>
      <w:numPr>
        <w:numId w:val="39"/>
      </w:numPr>
    </w:pPr>
    <w:rPr>
      <w:kern w:val="20"/>
    </w:rPr>
  </w:style>
  <w:style w:type="paragraph" w:styleId="ListNumber2">
    <w:name w:val="List Number 2"/>
    <w:basedOn w:val="BodyText"/>
    <w:rsid w:val="00183D54"/>
    <w:pPr>
      <w:numPr>
        <w:ilvl w:val="1"/>
        <w:numId w:val="39"/>
      </w:numPr>
    </w:pPr>
    <w:rPr>
      <w:kern w:val="20"/>
    </w:rPr>
  </w:style>
  <w:style w:type="paragraph" w:styleId="ListNumber3">
    <w:name w:val="List Number 3"/>
    <w:basedOn w:val="BodyText"/>
    <w:rsid w:val="00183D54"/>
    <w:pPr>
      <w:numPr>
        <w:ilvl w:val="2"/>
        <w:numId w:val="39"/>
      </w:numPr>
    </w:pPr>
    <w:rPr>
      <w:kern w:val="20"/>
    </w:rPr>
  </w:style>
  <w:style w:type="paragraph" w:styleId="ListNumber4">
    <w:name w:val="List Number 4"/>
    <w:basedOn w:val="BodyText"/>
    <w:rsid w:val="00183D54"/>
    <w:pPr>
      <w:numPr>
        <w:ilvl w:val="3"/>
        <w:numId w:val="39"/>
      </w:numPr>
    </w:pPr>
    <w:rPr>
      <w:kern w:val="20"/>
    </w:rPr>
  </w:style>
  <w:style w:type="paragraph" w:styleId="ListNumber5">
    <w:name w:val="List Number 5"/>
    <w:basedOn w:val="BodyText"/>
    <w:rsid w:val="00183D54"/>
    <w:pPr>
      <w:numPr>
        <w:ilvl w:val="4"/>
        <w:numId w:val="39"/>
      </w:numPr>
    </w:pPr>
    <w:rPr>
      <w:kern w:val="20"/>
    </w:rPr>
  </w:style>
  <w:style w:type="paragraph" w:customStyle="1" w:styleId="Tablesubtitle">
    <w:name w:val="Table subtitle"/>
    <w:basedOn w:val="Normal"/>
    <w:pPr>
      <w:spacing w:after="120" w:line="240" w:lineRule="exact"/>
    </w:pPr>
    <w:rPr>
      <w:rFonts w:ascii="Arial" w:hAnsi="Arial"/>
      <w:sz w:val="20"/>
      <w:lang w:val="en-US"/>
    </w:rPr>
  </w:style>
  <w:style w:type="paragraph" w:customStyle="1" w:styleId="TableTitle">
    <w:name w:val="Table Title"/>
    <w:basedOn w:val="Normal"/>
    <w:pPr>
      <w:spacing w:before="240" w:line="240" w:lineRule="exact"/>
    </w:pPr>
    <w:rPr>
      <w:rFonts w:ascii="Arial" w:hAnsi="Arial"/>
      <w:b/>
      <w:sz w:val="20"/>
      <w:lang w:val="en-US"/>
    </w:rPr>
  </w:style>
  <w:style w:type="paragraph" w:customStyle="1" w:styleId="TableContent1">
    <w:name w:val="TableContent1"/>
    <w:basedOn w:val="BodyText"/>
    <w:pPr>
      <w:spacing w:before="40" w:after="0" w:line="240" w:lineRule="auto"/>
    </w:pPr>
  </w:style>
  <w:style w:type="paragraph" w:customStyle="1" w:styleId="TableHeading1">
    <w:name w:val="TableHeading1"/>
    <w:basedOn w:val="BodyText"/>
    <w:next w:val="TableContent1"/>
    <w:pPr>
      <w:spacing w:before="40" w:after="0" w:line="240" w:lineRule="auto"/>
    </w:pPr>
    <w:rPr>
      <w:rFonts w:ascii="Arial" w:hAnsi="Arial"/>
      <w:b/>
      <w:sz w:val="18"/>
    </w:rPr>
  </w:style>
  <w:style w:type="paragraph" w:customStyle="1" w:styleId="ListNumberIndent3">
    <w:name w:val="ListNumberIndent3"/>
    <w:basedOn w:val="ListNumberIndent"/>
    <w:rsid w:val="00BA3C36"/>
    <w:pPr>
      <w:numPr>
        <w:ilvl w:val="2"/>
      </w:numPr>
    </w:pPr>
  </w:style>
  <w:style w:type="paragraph" w:customStyle="1" w:styleId="ListNumberIndent4">
    <w:name w:val="ListNumberIndent4"/>
    <w:basedOn w:val="ListNumberIndent"/>
    <w:rsid w:val="00BA3C36"/>
    <w:pPr>
      <w:numPr>
        <w:ilvl w:val="3"/>
      </w:numPr>
    </w:pPr>
  </w:style>
  <w:style w:type="paragraph" w:customStyle="1" w:styleId="ListNumberIndent5">
    <w:name w:val="ListNumberIndent5"/>
    <w:basedOn w:val="ListNumberIndent"/>
    <w:rsid w:val="00BA3C36"/>
    <w:pPr>
      <w:numPr>
        <w:ilvl w:val="4"/>
      </w:numPr>
    </w:pPr>
  </w:style>
  <w:style w:type="character" w:customStyle="1" w:styleId="ModifyText">
    <w:name w:val="Modify Text"/>
    <w:basedOn w:val="DefaultParagraphFont"/>
    <w:rsid w:val="008679EA"/>
    <w:rPr>
      <w:b w:val="0"/>
      <w:i w:val="0"/>
      <w:color w:val="00FF00"/>
    </w:rPr>
  </w:style>
  <w:style w:type="paragraph" w:styleId="BalloonText">
    <w:name w:val="Balloon Text"/>
    <w:basedOn w:val="Normal"/>
    <w:link w:val="BalloonTextChar"/>
    <w:rsid w:val="00CE0DA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0DA7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CE0D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CE0DA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C78E0"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rsid w:val="00361E25"/>
    <w:rPr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clerk@chestfieldparishcouncil.gov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Templates\MazarsTemplates\BlankDocs\MazLet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MazLetter</Template>
  <TotalTime>0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</vt:lpstr>
    </vt:vector>
  </TitlesOfParts>
  <Company>MAZARS LLP</Company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</dc:title>
  <dc:creator>Elaine Nicholson</dc:creator>
  <cp:lastModifiedBy>amanda Sparkes</cp:lastModifiedBy>
  <cp:revision>4</cp:revision>
  <cp:lastPrinted>2026-08-17T15:38:00Z</cp:lastPrinted>
  <dcterms:created xsi:type="dcterms:W3CDTF">2026-08-17T15:36:00Z</dcterms:created>
  <dcterms:modified xsi:type="dcterms:W3CDTF">2026-08-17T15:39:00Z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tterDate">
    <vt:lpwstr>23 March 2015</vt:lpwstr>
  </property>
  <property fmtid="{D5CDD505-2E9C-101B-9397-08002B2CF9AE}" pid="3" name="Recipient">
    <vt:lpwstr> </vt:lpwstr>
  </property>
</Properties>
</file>